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AC" w:rsidRDefault="00F409AC" w:rsidP="007D6277">
      <w:pPr>
        <w:spacing w:after="150" w:line="384" w:lineRule="atLeast"/>
        <w:rPr>
          <w:rFonts w:ascii="Open Sans" w:eastAsia="Times New Roman" w:hAnsi="Open Sans" w:cs="Open Sans"/>
          <w:color w:val="333333"/>
          <w:sz w:val="22"/>
          <w:szCs w:val="22"/>
        </w:rPr>
      </w:pPr>
    </w:p>
    <w:p w:rsidR="007D6277" w:rsidRPr="00060162" w:rsidRDefault="007D6277" w:rsidP="007D6277">
      <w:pPr>
        <w:spacing w:after="150" w:line="384" w:lineRule="atLeast"/>
        <w:rPr>
          <w:rFonts w:ascii="Open Sans" w:eastAsia="Times New Roman" w:hAnsi="Open Sans" w:cs="Open Sans"/>
          <w:color w:val="333333"/>
          <w:sz w:val="22"/>
          <w:szCs w:val="22"/>
        </w:rPr>
      </w:pP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>Dear [MANAGER’S NAME],</w:t>
      </w:r>
    </w:p>
    <w:p w:rsidR="00E45108" w:rsidRDefault="007D6277" w:rsidP="007D6277">
      <w:pPr>
        <w:spacing w:after="150" w:line="384" w:lineRule="atLeast"/>
        <w:rPr>
          <w:rFonts w:ascii="Open Sans" w:eastAsia="Times New Roman" w:hAnsi="Open Sans" w:cs="Open Sans"/>
          <w:color w:val="333333"/>
          <w:sz w:val="22"/>
          <w:szCs w:val="22"/>
        </w:rPr>
      </w:pP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I’m writing to request your approval to attend </w:t>
      </w:r>
      <w:r w:rsidR="006E570E">
        <w:rPr>
          <w:rFonts w:ascii="Open Sans" w:eastAsia="Times New Roman" w:hAnsi="Open Sans" w:cs="Open Sans"/>
          <w:color w:val="333333"/>
          <w:sz w:val="22"/>
          <w:szCs w:val="22"/>
        </w:rPr>
        <w:t xml:space="preserve">the Massachusetts </w:t>
      </w: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Conference for Women </w:t>
      </w:r>
      <w:r w:rsidR="006E570E">
        <w:rPr>
          <w:rFonts w:ascii="Open Sans" w:eastAsia="Times New Roman" w:hAnsi="Open Sans" w:cs="Open Sans"/>
          <w:color w:val="333333"/>
          <w:sz w:val="22"/>
          <w:szCs w:val="22"/>
        </w:rPr>
        <w:t xml:space="preserve">virtually </w:t>
      </w: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on </w:t>
      </w:r>
      <w:r w:rsidR="006E570E">
        <w:rPr>
          <w:rFonts w:ascii="Open Sans" w:eastAsia="Times New Roman" w:hAnsi="Open Sans" w:cs="Open Sans"/>
          <w:color w:val="333333"/>
          <w:sz w:val="22"/>
          <w:szCs w:val="22"/>
        </w:rPr>
        <w:t>December 1</w:t>
      </w:r>
      <w:r w:rsidR="006E570E" w:rsidRPr="006E570E">
        <w:rPr>
          <w:rFonts w:ascii="Open Sans" w:eastAsia="Times New Roman" w:hAnsi="Open Sans" w:cs="Open Sans"/>
          <w:color w:val="333333"/>
          <w:sz w:val="22"/>
          <w:szCs w:val="22"/>
          <w:vertAlign w:val="superscript"/>
        </w:rPr>
        <w:t>st</w:t>
      </w:r>
      <w:r w:rsidR="00983814" w:rsidRPr="00060162">
        <w:rPr>
          <w:rFonts w:ascii="Open Sans" w:eastAsia="Times New Roman" w:hAnsi="Open Sans" w:cs="Open Sans"/>
          <w:color w:val="333333"/>
          <w:sz w:val="22"/>
          <w:szCs w:val="22"/>
        </w:rPr>
        <w:t>.</w:t>
      </w:r>
      <w:r w:rsidR="00F57447">
        <w:rPr>
          <w:rFonts w:ascii="Open Sans" w:eastAsia="Times New Roman" w:hAnsi="Open Sans" w:cs="Open Sans"/>
          <w:color w:val="333333"/>
          <w:sz w:val="22"/>
          <w:szCs w:val="22"/>
        </w:rPr>
        <w:t xml:space="preserve"> </w:t>
      </w:r>
      <w:r w:rsidR="0027286C" w:rsidRPr="00060162">
        <w:rPr>
          <w:rFonts w:ascii="Open Sans" w:eastAsia="Times New Roman" w:hAnsi="Open Sans" w:cs="Open Sans"/>
          <w:color w:val="333333"/>
          <w:sz w:val="22"/>
          <w:szCs w:val="22"/>
        </w:rPr>
        <w:t>This Conference is part of the largest network of women’s professional conferences in the nation.</w:t>
      </w:r>
    </w:p>
    <w:p w:rsidR="0027286C" w:rsidRPr="00060162" w:rsidRDefault="0027286C" w:rsidP="0027286C">
      <w:pPr>
        <w:spacing w:after="150" w:line="384" w:lineRule="atLeast"/>
        <w:rPr>
          <w:rFonts w:ascii="Open Sans" w:eastAsia="Times New Roman" w:hAnsi="Open Sans" w:cs="Open Sans"/>
          <w:color w:val="333333"/>
          <w:sz w:val="22"/>
          <w:szCs w:val="22"/>
        </w:rPr>
      </w:pP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>The cost to attend is</w:t>
      </w:r>
      <w:r w:rsidR="003C0A9F">
        <w:rPr>
          <w:rFonts w:ascii="Open Sans" w:eastAsia="Times New Roman" w:hAnsi="Open Sans" w:cs="Open Sans"/>
          <w:color w:val="333333"/>
          <w:sz w:val="22"/>
          <w:szCs w:val="22"/>
        </w:rPr>
        <w:t xml:space="preserve"> $150 for access to the virtual event on </w:t>
      </w:r>
      <w:r w:rsidR="006E570E">
        <w:rPr>
          <w:rFonts w:ascii="Open Sans" w:eastAsia="Times New Roman" w:hAnsi="Open Sans" w:cs="Open Sans"/>
          <w:color w:val="333333"/>
          <w:sz w:val="22"/>
          <w:szCs w:val="22"/>
        </w:rPr>
        <w:t>December 1</w:t>
      </w:r>
      <w:r w:rsidR="006E570E" w:rsidRPr="006E570E">
        <w:rPr>
          <w:rFonts w:ascii="Open Sans" w:eastAsia="Times New Roman" w:hAnsi="Open Sans" w:cs="Open Sans"/>
          <w:color w:val="333333"/>
          <w:sz w:val="22"/>
          <w:szCs w:val="22"/>
          <w:vertAlign w:val="superscript"/>
        </w:rPr>
        <w:t>st</w:t>
      </w:r>
      <w:r w:rsidR="006E570E">
        <w:rPr>
          <w:rFonts w:ascii="Open Sans" w:eastAsia="Times New Roman" w:hAnsi="Open Sans" w:cs="Open Sans"/>
          <w:color w:val="333333"/>
          <w:sz w:val="22"/>
          <w:szCs w:val="22"/>
        </w:rPr>
        <w:t xml:space="preserve">, which includes </w:t>
      </w:r>
      <w:r w:rsidR="003C0A9F">
        <w:rPr>
          <w:rFonts w:ascii="Open Sans" w:eastAsia="Times New Roman" w:hAnsi="Open Sans" w:cs="Open Sans"/>
          <w:color w:val="333333"/>
          <w:sz w:val="22"/>
          <w:szCs w:val="22"/>
        </w:rPr>
        <w:t>30 days of on-demand breakout session replay</w:t>
      </w: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>.</w:t>
      </w:r>
    </w:p>
    <w:p w:rsidR="003C0A9F" w:rsidRPr="00060162" w:rsidRDefault="007D6277" w:rsidP="003C0A9F">
      <w:pPr>
        <w:spacing w:after="150" w:line="384" w:lineRule="atLeast"/>
        <w:rPr>
          <w:rFonts w:ascii="Open Sans" w:eastAsia="Times New Roman" w:hAnsi="Open Sans" w:cs="Open Sans"/>
          <w:color w:val="333333"/>
          <w:sz w:val="22"/>
          <w:szCs w:val="22"/>
        </w:rPr>
      </w:pP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>The Conference</w:t>
      </w:r>
      <w:r w:rsidR="00F57447">
        <w:rPr>
          <w:rFonts w:ascii="Open Sans" w:eastAsia="Times New Roman" w:hAnsi="Open Sans" w:cs="Open Sans"/>
          <w:color w:val="333333"/>
          <w:sz w:val="22"/>
          <w:szCs w:val="22"/>
        </w:rPr>
        <w:t xml:space="preserve"> </w:t>
      </w: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>cover</w:t>
      </w:r>
      <w:r w:rsidR="00060162" w:rsidRPr="00060162">
        <w:rPr>
          <w:rFonts w:ascii="Open Sans" w:eastAsia="Times New Roman" w:hAnsi="Open Sans" w:cs="Open Sans"/>
          <w:color w:val="333333"/>
          <w:sz w:val="22"/>
          <w:szCs w:val="22"/>
        </w:rPr>
        <w:t>s</w:t>
      </w: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 a range of topics</w:t>
      </w:r>
      <w:r w:rsidR="00F57447">
        <w:rPr>
          <w:rFonts w:ascii="Open Sans" w:eastAsia="Times New Roman" w:hAnsi="Open Sans" w:cs="Open Sans"/>
          <w:color w:val="333333"/>
          <w:sz w:val="22"/>
          <w:szCs w:val="22"/>
        </w:rPr>
        <w:t xml:space="preserve"> </w:t>
      </w:r>
      <w:r w:rsidR="00976950">
        <w:rPr>
          <w:rFonts w:ascii="Open Sans" w:eastAsia="Times New Roman" w:hAnsi="Open Sans" w:cs="Open Sans"/>
          <w:color w:val="333333"/>
          <w:sz w:val="22"/>
          <w:szCs w:val="22"/>
        </w:rPr>
        <w:t>relevant to professional and personal development for women in the workplace</w:t>
      </w:r>
      <w:r w:rsidR="00060162"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 —</w:t>
      </w: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>includ</w:t>
      </w:r>
      <w:r w:rsidR="00883499" w:rsidRPr="00060162">
        <w:rPr>
          <w:rFonts w:ascii="Open Sans" w:eastAsia="Times New Roman" w:hAnsi="Open Sans" w:cs="Open Sans"/>
          <w:color w:val="333333"/>
          <w:sz w:val="22"/>
          <w:szCs w:val="22"/>
        </w:rPr>
        <w:t>ing</w:t>
      </w: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 building community for hybrid and remote teams</w:t>
      </w:r>
      <w:r w:rsidR="008D4BAC">
        <w:rPr>
          <w:rFonts w:ascii="Open Sans" w:eastAsia="Times New Roman" w:hAnsi="Open Sans" w:cs="Open Sans"/>
          <w:color w:val="333333"/>
          <w:sz w:val="22"/>
          <w:szCs w:val="22"/>
        </w:rPr>
        <w:t>,</w:t>
      </w: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 leadership strategies for the new world of work</w:t>
      </w:r>
      <w:r w:rsidR="006E570E">
        <w:rPr>
          <w:rFonts w:ascii="Open Sans" w:eastAsia="Times New Roman" w:hAnsi="Open Sans" w:cs="Open Sans"/>
          <w:color w:val="333333"/>
          <w:sz w:val="22"/>
          <w:szCs w:val="22"/>
        </w:rPr>
        <w:t>, and creating inclusive workplaces that thrive</w:t>
      </w: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. </w:t>
      </w:r>
      <w:r w:rsidR="003C0A9F"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More information, including this year’s complete program agenda, is available at </w:t>
      </w:r>
      <w:hyperlink r:id="rId5" w:history="1">
        <w:r w:rsidR="006E570E">
          <w:rPr>
            <w:rStyle w:val="Hyperlink"/>
            <w:rFonts w:ascii="Open Sans" w:eastAsia="Times New Roman" w:hAnsi="Open Sans" w:cs="Open Sans"/>
            <w:sz w:val="22"/>
            <w:szCs w:val="22"/>
          </w:rPr>
          <w:t>maconferenceforwomen.org</w:t>
        </w:r>
      </w:hyperlink>
      <w:r w:rsidR="003C0A9F"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. </w:t>
      </w:r>
      <w:r w:rsidR="006E570E">
        <w:rPr>
          <w:rFonts w:ascii="Open Sans" w:eastAsia="Times New Roman" w:hAnsi="Open Sans" w:cs="Open Sans"/>
          <w:color w:val="333333"/>
          <w:sz w:val="22"/>
          <w:szCs w:val="22"/>
        </w:rPr>
        <w:t>S</w:t>
      </w:r>
      <w:r w:rsidR="003C0A9F"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peakers include </w:t>
      </w:r>
      <w:r w:rsidR="006E570E">
        <w:rPr>
          <w:rFonts w:ascii="Open Sans" w:eastAsia="Times New Roman" w:hAnsi="Open Sans" w:cs="Open Sans"/>
          <w:color w:val="333333"/>
          <w:sz w:val="22"/>
          <w:szCs w:val="22"/>
        </w:rPr>
        <w:t xml:space="preserve">José Andrés, Misty Copeland, Lisa Ling, </w:t>
      </w:r>
      <w:proofErr w:type="spellStart"/>
      <w:r w:rsidR="003C0A9F" w:rsidRPr="00060162">
        <w:rPr>
          <w:rFonts w:ascii="Open Sans" w:eastAsia="Times New Roman" w:hAnsi="Open Sans" w:cs="Open Sans"/>
          <w:color w:val="333333"/>
          <w:sz w:val="22"/>
          <w:szCs w:val="22"/>
        </w:rPr>
        <w:t>Marlee</w:t>
      </w:r>
      <w:proofErr w:type="spellEnd"/>
      <w:r w:rsidR="003C0A9F"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 </w:t>
      </w:r>
      <w:proofErr w:type="spellStart"/>
      <w:r w:rsidR="003C0A9F" w:rsidRPr="00060162">
        <w:rPr>
          <w:rFonts w:ascii="Open Sans" w:eastAsia="Times New Roman" w:hAnsi="Open Sans" w:cs="Open Sans"/>
          <w:color w:val="333333"/>
          <w:sz w:val="22"/>
          <w:szCs w:val="22"/>
        </w:rPr>
        <w:t>Matlin</w:t>
      </w:r>
      <w:proofErr w:type="spellEnd"/>
      <w:r w:rsidR="003C0A9F"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, </w:t>
      </w:r>
      <w:r w:rsidR="006E570E">
        <w:rPr>
          <w:rFonts w:ascii="Open Sans" w:eastAsia="Times New Roman" w:hAnsi="Open Sans" w:cs="Open Sans"/>
          <w:color w:val="333333"/>
          <w:sz w:val="22"/>
          <w:szCs w:val="22"/>
        </w:rPr>
        <w:t>Daniel Pink, Reese Witherspoon</w:t>
      </w:r>
      <w:r w:rsidR="003C0A9F" w:rsidRPr="00060162">
        <w:rPr>
          <w:rFonts w:ascii="Open Sans" w:eastAsia="Times New Roman" w:hAnsi="Open Sans" w:cs="Open Sans"/>
          <w:color w:val="333333"/>
          <w:sz w:val="22"/>
          <w:szCs w:val="22"/>
        </w:rPr>
        <w:t>, and more.</w:t>
      </w:r>
    </w:p>
    <w:p w:rsidR="008C3281" w:rsidRPr="00060162" w:rsidRDefault="003C0A9F" w:rsidP="007D6277">
      <w:pPr>
        <w:spacing w:after="150" w:line="384" w:lineRule="atLeast"/>
        <w:rPr>
          <w:rFonts w:ascii="Open Sans" w:eastAsia="Times New Roman" w:hAnsi="Open Sans" w:cs="Open Sans"/>
          <w:color w:val="333333"/>
          <w:sz w:val="22"/>
          <w:szCs w:val="22"/>
        </w:rPr>
      </w:pPr>
      <w:r>
        <w:rPr>
          <w:rFonts w:ascii="Open Sans" w:eastAsia="Times New Roman" w:hAnsi="Open Sans" w:cs="Open Sans"/>
          <w:color w:val="333333"/>
          <w:sz w:val="22"/>
          <w:szCs w:val="22"/>
        </w:rPr>
        <w:t>L</w:t>
      </w:r>
      <w:r w:rsidR="008C3281" w:rsidRPr="00060162">
        <w:rPr>
          <w:rFonts w:ascii="Open Sans" w:eastAsia="Times New Roman" w:hAnsi="Open Sans" w:cs="Open Sans"/>
          <w:color w:val="333333"/>
          <w:sz w:val="22"/>
          <w:szCs w:val="22"/>
        </w:rPr>
        <w:t>ast year</w:t>
      </w:r>
      <w:r w:rsidR="00060162" w:rsidRPr="00060162">
        <w:rPr>
          <w:rFonts w:ascii="Open Sans" w:eastAsia="Times New Roman" w:hAnsi="Open Sans" w:cs="Open Sans"/>
          <w:color w:val="333333"/>
          <w:sz w:val="22"/>
          <w:szCs w:val="22"/>
        </w:rPr>
        <w:t>’s virtual attendees</w:t>
      </w:r>
      <w:r w:rsidR="00F57447">
        <w:rPr>
          <w:rFonts w:ascii="Open Sans" w:eastAsia="Times New Roman" w:hAnsi="Open Sans" w:cs="Open Sans"/>
          <w:color w:val="333333"/>
          <w:sz w:val="22"/>
          <w:szCs w:val="22"/>
        </w:rPr>
        <w:t xml:space="preserve"> </w:t>
      </w:r>
      <w:r w:rsidR="00060162" w:rsidRPr="00060162">
        <w:rPr>
          <w:rFonts w:ascii="Open Sans" w:eastAsia="Times New Roman" w:hAnsi="Open Sans" w:cs="Open Sans"/>
          <w:color w:val="333333"/>
          <w:sz w:val="22"/>
          <w:szCs w:val="22"/>
        </w:rPr>
        <w:t>overwhelmingly</w:t>
      </w:r>
      <w:r w:rsidR="00F57447">
        <w:rPr>
          <w:rFonts w:ascii="Open Sans" w:eastAsia="Times New Roman" w:hAnsi="Open Sans" w:cs="Open Sans"/>
          <w:color w:val="333333"/>
          <w:sz w:val="22"/>
          <w:szCs w:val="22"/>
        </w:rPr>
        <w:t xml:space="preserve"> </w:t>
      </w:r>
      <w:r w:rsidR="00976950">
        <w:rPr>
          <w:rFonts w:ascii="Open Sans" w:eastAsia="Times New Roman" w:hAnsi="Open Sans" w:cs="Open Sans"/>
          <w:color w:val="333333"/>
          <w:sz w:val="22"/>
          <w:szCs w:val="22"/>
        </w:rPr>
        <w:t>(8</w:t>
      </w:r>
      <w:r w:rsidR="00153700">
        <w:rPr>
          <w:rFonts w:ascii="Open Sans" w:eastAsia="Times New Roman" w:hAnsi="Open Sans" w:cs="Open Sans"/>
          <w:color w:val="333333"/>
          <w:sz w:val="22"/>
          <w:szCs w:val="22"/>
        </w:rPr>
        <w:t>9</w:t>
      </w:r>
      <w:r w:rsidR="00976950">
        <w:rPr>
          <w:rFonts w:ascii="Open Sans" w:eastAsia="Times New Roman" w:hAnsi="Open Sans" w:cs="Open Sans"/>
          <w:color w:val="333333"/>
          <w:sz w:val="22"/>
          <w:szCs w:val="22"/>
        </w:rPr>
        <w:t xml:space="preserve">%) </w:t>
      </w:r>
      <w:r w:rsidR="00060162" w:rsidRPr="00060162">
        <w:rPr>
          <w:rFonts w:ascii="Open Sans" w:eastAsia="Times New Roman" w:hAnsi="Open Sans" w:cs="Open Sans"/>
          <w:color w:val="333333"/>
          <w:sz w:val="22"/>
          <w:szCs w:val="22"/>
        </w:rPr>
        <w:t>reported</w:t>
      </w:r>
      <w:r w:rsidR="00F57447">
        <w:rPr>
          <w:rFonts w:ascii="Open Sans" w:eastAsia="Times New Roman" w:hAnsi="Open Sans" w:cs="Open Sans"/>
          <w:color w:val="333333"/>
          <w:sz w:val="22"/>
          <w:szCs w:val="22"/>
        </w:rPr>
        <w:t xml:space="preserve"> </w:t>
      </w:r>
      <w:r w:rsidR="00060162" w:rsidRPr="00060162">
        <w:rPr>
          <w:rFonts w:ascii="Open Sans" w:eastAsia="Times New Roman" w:hAnsi="Open Sans" w:cs="Open Sans"/>
          <w:color w:val="333333"/>
          <w:sz w:val="22"/>
          <w:szCs w:val="22"/>
        </w:rPr>
        <w:t>that t</w:t>
      </w:r>
      <w:r w:rsidR="008C3281" w:rsidRPr="00060162">
        <w:rPr>
          <w:rFonts w:ascii="Open Sans" w:eastAsia="Times New Roman" w:hAnsi="Open Sans" w:cs="Open Sans"/>
          <w:color w:val="333333"/>
          <w:sz w:val="22"/>
          <w:szCs w:val="22"/>
        </w:rPr>
        <w:t>hey felt better able to meet the professional challenges of th</w:t>
      </w:r>
      <w:r w:rsidR="0000061F"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e </w:t>
      </w:r>
      <w:r w:rsidR="008C3281"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moment because </w:t>
      </w:r>
      <w:r w:rsidR="00976950">
        <w:rPr>
          <w:rFonts w:ascii="Open Sans" w:eastAsia="Times New Roman" w:hAnsi="Open Sans" w:cs="Open Sans"/>
          <w:color w:val="333333"/>
          <w:sz w:val="22"/>
          <w:szCs w:val="22"/>
        </w:rPr>
        <w:t>they attended</w:t>
      </w:r>
      <w:r w:rsidR="008C3281" w:rsidRPr="00060162">
        <w:rPr>
          <w:rFonts w:ascii="Open Sans" w:eastAsia="Times New Roman" w:hAnsi="Open Sans" w:cs="Open Sans"/>
          <w:color w:val="333333"/>
          <w:sz w:val="22"/>
          <w:szCs w:val="22"/>
        </w:rPr>
        <w:t xml:space="preserve">. </w:t>
      </w:r>
      <w:r>
        <w:rPr>
          <w:rFonts w:ascii="Open Sans" w:eastAsia="Times New Roman" w:hAnsi="Open Sans" w:cs="Open Sans"/>
          <w:color w:val="333333"/>
          <w:sz w:val="22"/>
          <w:szCs w:val="22"/>
        </w:rPr>
        <w:t>I hope to leave the event with learnings and resources I c</w:t>
      </w:r>
      <w:r w:rsidR="008D4BAC">
        <w:rPr>
          <w:rFonts w:ascii="Open Sans" w:eastAsia="Times New Roman" w:hAnsi="Open Sans" w:cs="Open Sans"/>
          <w:color w:val="333333"/>
          <w:sz w:val="22"/>
          <w:szCs w:val="22"/>
        </w:rPr>
        <w:t>an bring back to my team right away.</w:t>
      </w:r>
    </w:p>
    <w:p w:rsidR="007D6277" w:rsidRPr="00060162" w:rsidRDefault="007D6277" w:rsidP="007D6277">
      <w:pPr>
        <w:spacing w:after="150" w:line="384" w:lineRule="atLeast"/>
        <w:rPr>
          <w:rFonts w:ascii="Open Sans" w:eastAsia="Times New Roman" w:hAnsi="Open Sans" w:cs="Open Sans"/>
          <w:color w:val="333333"/>
          <w:sz w:val="22"/>
          <w:szCs w:val="22"/>
        </w:rPr>
      </w:pP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>Thank you for taking the time to review this request.</w:t>
      </w:r>
    </w:p>
    <w:p w:rsidR="007D6277" w:rsidRPr="00060162" w:rsidRDefault="008D4BAC" w:rsidP="007D6277">
      <w:pPr>
        <w:spacing w:after="150" w:line="384" w:lineRule="atLeast"/>
        <w:rPr>
          <w:rFonts w:ascii="Open Sans" w:eastAsia="Times New Roman" w:hAnsi="Open Sans" w:cs="Open Sans"/>
          <w:color w:val="333333"/>
          <w:sz w:val="22"/>
          <w:szCs w:val="22"/>
        </w:rPr>
      </w:pPr>
      <w:r>
        <w:rPr>
          <w:rFonts w:ascii="Open Sans" w:eastAsia="Times New Roman" w:hAnsi="Open Sans" w:cs="Open Sans"/>
          <w:color w:val="333333"/>
          <w:sz w:val="22"/>
          <w:szCs w:val="22"/>
        </w:rPr>
        <w:t>Sincerely</w:t>
      </w:r>
      <w:r w:rsidR="007D6277" w:rsidRPr="00060162">
        <w:rPr>
          <w:rFonts w:ascii="Open Sans" w:eastAsia="Times New Roman" w:hAnsi="Open Sans" w:cs="Open Sans"/>
          <w:color w:val="333333"/>
          <w:sz w:val="22"/>
          <w:szCs w:val="22"/>
        </w:rPr>
        <w:t>,</w:t>
      </w:r>
    </w:p>
    <w:p w:rsidR="00F409AC" w:rsidRDefault="007D6277" w:rsidP="00976950">
      <w:pPr>
        <w:spacing w:after="150" w:line="384" w:lineRule="atLeast"/>
        <w:rPr>
          <w:rFonts w:ascii="Open Sans" w:eastAsia="Times New Roman" w:hAnsi="Open Sans" w:cs="Open Sans"/>
          <w:color w:val="333333"/>
          <w:sz w:val="22"/>
          <w:szCs w:val="22"/>
        </w:rPr>
      </w:pPr>
      <w:r w:rsidRPr="00060162">
        <w:rPr>
          <w:rFonts w:ascii="Open Sans" w:eastAsia="Times New Roman" w:hAnsi="Open Sans" w:cs="Open Sans"/>
          <w:color w:val="333333"/>
          <w:sz w:val="22"/>
          <w:szCs w:val="22"/>
        </w:rPr>
        <w:t>[YOUR NAME]</w:t>
      </w:r>
    </w:p>
    <w:p w:rsidR="00F409AC" w:rsidRDefault="00F409AC" w:rsidP="00976950">
      <w:pPr>
        <w:spacing w:after="150" w:line="384" w:lineRule="atLeast"/>
        <w:rPr>
          <w:rFonts w:ascii="Open Sans" w:eastAsia="Times New Roman" w:hAnsi="Open Sans" w:cs="Open Sans"/>
          <w:color w:val="333333"/>
          <w:sz w:val="22"/>
          <w:szCs w:val="22"/>
        </w:rPr>
      </w:pPr>
    </w:p>
    <w:p w:rsidR="002B5119" w:rsidRDefault="002B5119" w:rsidP="00976950">
      <w:pPr>
        <w:spacing w:after="150" w:line="384" w:lineRule="atLeast"/>
        <w:rPr>
          <w:rFonts w:ascii="Open Sans" w:eastAsia="Times New Roman" w:hAnsi="Open Sans" w:cs="Open Sans"/>
          <w:color w:val="333333"/>
          <w:sz w:val="22"/>
          <w:szCs w:val="22"/>
        </w:rPr>
      </w:pPr>
    </w:p>
    <w:p w:rsidR="003247E2" w:rsidRPr="002B5119" w:rsidRDefault="00557CA2" w:rsidP="002B5119">
      <w:pPr>
        <w:rPr>
          <w:rFonts w:ascii="Times New Roman" w:eastAsia="Times New Roman" w:hAnsi="Times New Roman" w:cs="Times New Roman"/>
        </w:rPr>
      </w:pPr>
      <w:r w:rsidRPr="002B5119">
        <w:rPr>
          <w:rFonts w:ascii="Times New Roman" w:eastAsia="Times New Roman" w:hAnsi="Times New Roman" w:cs="Times New Roman"/>
        </w:rPr>
        <w:fldChar w:fldCharType="begin"/>
      </w:r>
      <w:r w:rsidR="002B5119" w:rsidRPr="002B5119">
        <w:rPr>
          <w:rFonts w:ascii="Times New Roman" w:eastAsia="Times New Roman" w:hAnsi="Times New Roman" w:cs="Times New Roman"/>
        </w:rPr>
        <w:instrText xml:space="preserve"> INCLUDEPICTURE "https://scontent-bos5-1.xx.fbcdn.net/v/t39.30808-6/308346310_10160762194203291_2146920658840293441_n.jpg?stp=dst-jpg_p526x296&amp;_nc_cat=109&amp;ccb=1-7&amp;_nc_sid=9267fe&amp;_nc_ohc=5EipZ_OgRPgAX_CQE1B&amp;_nc_ht=scontent-bos5-1.xx&amp;oh=00_AT8LiZaGE0c9li0CMwnbN_gpB_82PNEQBCv5qcMdjHRpSw&amp;oe=6349D583" \* MERGEFORMATINET </w:instrText>
      </w:r>
      <w:r w:rsidRPr="002B5119">
        <w:rPr>
          <w:rFonts w:ascii="Times New Roman" w:eastAsia="Times New Roman" w:hAnsi="Times New Roman" w:cs="Times New Roman"/>
        </w:rPr>
        <w:fldChar w:fldCharType="separate"/>
      </w:r>
      <w:r w:rsidR="002B5119" w:rsidRPr="002B5119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113280" cy="2113280"/>
            <wp:effectExtent l="0" t="0" r="0" b="0"/>
            <wp:docPr id="5" name="Picture 5" descr="May be an image of text that says 'MASSACHUSETTS CONFERENCE FOR WOMEN 69% of women surveyed say attending a Conferences for Women event helped them develop more leadership skills Survey 000+ Conferences for Women attendees, Spring 2022. #MassWomen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y be an image of text that says 'MASSACHUSETTS CONFERENCE FOR WOMEN 69% of women surveyed say attending a Conferences for Women event helped them develop more leadership skills Survey 000+ Conferences for Women attendees, Spring 2022. #MassWomen'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119">
        <w:rPr>
          <w:rFonts w:ascii="Times New Roman" w:eastAsia="Times New Roman" w:hAnsi="Times New Roman" w:cs="Times New Roman"/>
        </w:rPr>
        <w:fldChar w:fldCharType="end"/>
      </w:r>
      <w:r w:rsidRPr="002B5119">
        <w:rPr>
          <w:rFonts w:ascii="Times New Roman" w:eastAsia="Times New Roman" w:hAnsi="Times New Roman" w:cs="Times New Roman"/>
        </w:rPr>
        <w:fldChar w:fldCharType="begin"/>
      </w:r>
      <w:r w:rsidR="002B5119" w:rsidRPr="002B5119">
        <w:rPr>
          <w:rFonts w:ascii="Times New Roman" w:eastAsia="Times New Roman" w:hAnsi="Times New Roman" w:cs="Times New Roman"/>
        </w:rPr>
        <w:instrText xml:space="preserve"> INCLUDEPICTURE "https://scontent-bos5-1.xx.fbcdn.net/v/t39.30808-6/309496462_10160774359398291_483785954076483606_n.jpg?stp=dst-jpg_p526x296&amp;_nc_cat=103&amp;ccb=1-7&amp;_nc_sid=9267fe&amp;_nc_ohc=hBoSlytP34AAX-1dsch&amp;_nc_ht=scontent-bos5-1.xx&amp;oh=00_AT8WMuM01TROydX2mDWYGGaCELpwQ556SAQfUCAzd-s_nA&amp;oe=634A7783" \* MERGEFORMATINET </w:instrText>
      </w:r>
      <w:r w:rsidRPr="002B5119">
        <w:rPr>
          <w:rFonts w:ascii="Times New Roman" w:eastAsia="Times New Roman" w:hAnsi="Times New Roman" w:cs="Times New Roman"/>
        </w:rPr>
        <w:fldChar w:fldCharType="separate"/>
      </w:r>
      <w:r w:rsidR="002B5119" w:rsidRPr="002B5119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103120" cy="2103120"/>
            <wp:effectExtent l="0" t="0" r="5080" b="5080"/>
            <wp:docPr id="4" name="Picture 4" descr="May be an image of text that says 'Û CONFERENCE FOR WOMEN 96% Percentage of women surveyed who say women's conferences are more important in 2022 than before. Survey 1000+ Conferences for Women attendees, Sprir 2022. #MassWomen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text that says 'Û CONFERENCE FOR WOMEN 96% Percentage of women surveyed who say women's conferences are more important in 2022 than before. Survey 1000+ Conferences for Women attendees, Sprir 2022. #MassWomen'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119">
        <w:rPr>
          <w:rFonts w:ascii="Times New Roman" w:eastAsia="Times New Roman" w:hAnsi="Times New Roman" w:cs="Times New Roman"/>
        </w:rPr>
        <w:fldChar w:fldCharType="end"/>
      </w:r>
      <w:r w:rsidRPr="002B5119">
        <w:rPr>
          <w:rFonts w:ascii="Times New Roman" w:eastAsia="Times New Roman" w:hAnsi="Times New Roman" w:cs="Times New Roman"/>
        </w:rPr>
        <w:fldChar w:fldCharType="begin"/>
      </w:r>
      <w:r w:rsidR="002B5119" w:rsidRPr="002B5119">
        <w:rPr>
          <w:rFonts w:ascii="Times New Roman" w:eastAsia="Times New Roman" w:hAnsi="Times New Roman" w:cs="Times New Roman"/>
        </w:rPr>
        <w:instrText xml:space="preserve"> INCLUDEPICTURE "https://scontent-bos5-1.xx.fbcdn.net/v/t39.30808-6/305282083_10160736410753291_247837500650304565_n.jpg?stp=dst-jpg_p526x296&amp;_nc_cat=109&amp;ccb=1-7&amp;_nc_sid=9267fe&amp;_nc_ohc=cDUluSwyYKMAX-hLSQn&amp;_nc_ht=scontent-bos5-1.xx&amp;oh=00_AT9KhC_LYmnxy1FOgEwW-wcrQnbRRwV1ScRa7Et5-G36hg&amp;oe=63497B79" \* MERGEFORMATINET </w:instrText>
      </w:r>
      <w:r w:rsidRPr="002B5119">
        <w:rPr>
          <w:rFonts w:ascii="Times New Roman" w:eastAsia="Times New Roman" w:hAnsi="Times New Roman" w:cs="Times New Roman"/>
        </w:rPr>
        <w:fldChar w:fldCharType="separate"/>
      </w:r>
      <w:r w:rsidR="002B5119" w:rsidRPr="002B5119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123440" cy="2123440"/>
            <wp:effectExtent l="0" t="0" r="0" b="0"/>
            <wp:docPr id="6" name="Picture 6" descr="May be an image of text that says 'EMASSACHUSETTS CONFERENCE FOR WOMEN 71 of Attendees felt more connected to others after attending a Conferences for Women event Surveyo 1000+ Conferences for Women attendees, Spring 2022. #MassWomen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y be an image of text that says 'EMASSACHUSETTS CONFERENCE FOR WOMEN 71 of Attendees felt more connected to others after attending a Conferences for Women event Surveyo 1000+ Conferences for Women attendees, Spring 2022. #MassWomen'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119">
        <w:rPr>
          <w:rFonts w:ascii="Times New Roman" w:eastAsia="Times New Roman" w:hAnsi="Times New Roman" w:cs="Times New Roman"/>
        </w:rPr>
        <w:fldChar w:fldCharType="end"/>
      </w:r>
    </w:p>
    <w:sectPr w:rsidR="003247E2" w:rsidRPr="002B5119" w:rsidSect="00F409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A6C14"/>
    <w:multiLevelType w:val="multilevel"/>
    <w:tmpl w:val="262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74DF6"/>
    <w:multiLevelType w:val="multilevel"/>
    <w:tmpl w:val="27508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316D3"/>
    <w:multiLevelType w:val="hybridMultilevel"/>
    <w:tmpl w:val="A670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A0FBF"/>
    <w:multiLevelType w:val="multilevel"/>
    <w:tmpl w:val="7FEAA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57492"/>
    <w:multiLevelType w:val="multilevel"/>
    <w:tmpl w:val="BBF2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7D6277"/>
    <w:rsid w:val="0000061F"/>
    <w:rsid w:val="0005424E"/>
    <w:rsid w:val="00060162"/>
    <w:rsid w:val="00060C8C"/>
    <w:rsid w:val="000D132A"/>
    <w:rsid w:val="000D7856"/>
    <w:rsid w:val="00125EE2"/>
    <w:rsid w:val="00153700"/>
    <w:rsid w:val="00241626"/>
    <w:rsid w:val="0027286C"/>
    <w:rsid w:val="002931E9"/>
    <w:rsid w:val="002B5119"/>
    <w:rsid w:val="003C0A9F"/>
    <w:rsid w:val="004D2563"/>
    <w:rsid w:val="00557CA2"/>
    <w:rsid w:val="005D3E75"/>
    <w:rsid w:val="005F3BBD"/>
    <w:rsid w:val="006E570E"/>
    <w:rsid w:val="00760906"/>
    <w:rsid w:val="007D6277"/>
    <w:rsid w:val="00810832"/>
    <w:rsid w:val="00865C5B"/>
    <w:rsid w:val="00883499"/>
    <w:rsid w:val="008C3281"/>
    <w:rsid w:val="008D4BAC"/>
    <w:rsid w:val="00976950"/>
    <w:rsid w:val="00983814"/>
    <w:rsid w:val="00C2655B"/>
    <w:rsid w:val="00CE0A91"/>
    <w:rsid w:val="00D23DEA"/>
    <w:rsid w:val="00D86DD9"/>
    <w:rsid w:val="00E45108"/>
    <w:rsid w:val="00EA6456"/>
    <w:rsid w:val="00F409AC"/>
    <w:rsid w:val="00F57447"/>
    <w:rsid w:val="00FB4540"/>
    <w:rsid w:val="00FF2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2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62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D6277"/>
  </w:style>
  <w:style w:type="character" w:styleId="Hyperlink">
    <w:name w:val="Hyperlink"/>
    <w:basedOn w:val="DefaultParagraphFont"/>
    <w:uiPriority w:val="99"/>
    <w:unhideWhenUsed/>
    <w:rsid w:val="007D6277"/>
    <w:rPr>
      <w:color w:val="0000FF"/>
      <w:u w:val="single"/>
    </w:rPr>
  </w:style>
  <w:style w:type="paragraph" w:styleId="Revision">
    <w:name w:val="Revision"/>
    <w:hidden/>
    <w:uiPriority w:val="99"/>
    <w:semiHidden/>
    <w:rsid w:val="00883499"/>
  </w:style>
  <w:style w:type="character" w:customStyle="1" w:styleId="UnresolvedMention">
    <w:name w:val="Unresolved Mention"/>
    <w:basedOn w:val="DefaultParagraphFont"/>
    <w:uiPriority w:val="99"/>
    <w:rsid w:val="00D86D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3DE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maconferenceforwomen.org/conferenc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White</dc:creator>
  <cp:lastModifiedBy>Kia</cp:lastModifiedBy>
  <cp:revision>2</cp:revision>
  <dcterms:created xsi:type="dcterms:W3CDTF">2022-10-12T14:59:00Z</dcterms:created>
  <dcterms:modified xsi:type="dcterms:W3CDTF">2022-10-12T14:59:00Z</dcterms:modified>
</cp:coreProperties>
</file>